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A49B1" w14:textId="0B22DEEA" w:rsidR="00FA6B6F" w:rsidRDefault="00A13D9B" w:rsidP="00FA6B6F">
      <w:pPr>
        <w:spacing w:after="0" w:line="240" w:lineRule="auto"/>
        <w:textAlignment w:val="baseline"/>
        <w:rPr>
          <w:rFonts w:ascii="Helvetica" w:eastAsia="Times New Roman" w:hAnsi="Helvetica" w:cs="Helvetica"/>
          <w:sz w:val="26"/>
          <w:szCs w:val="26"/>
        </w:rPr>
      </w:pPr>
      <w:r>
        <w:rPr>
          <w:noProof/>
        </w:rPr>
        <w:drawing>
          <wp:inline distT="0" distB="0" distL="0" distR="0" wp14:anchorId="779E21C4" wp14:editId="088255D1">
            <wp:extent cx="1190625" cy="1190625"/>
            <wp:effectExtent l="0" t="0" r="9525" b="9525"/>
            <wp:docPr id="1" name="Picture 1" descr="Bobs-70-ye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bs-70-yea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0AA49693" w14:textId="77777777" w:rsidR="00A13D9B" w:rsidRPr="00A13D9B" w:rsidRDefault="00A13D9B" w:rsidP="00A13D9B">
      <w:pPr>
        <w:spacing w:after="0" w:line="240" w:lineRule="auto"/>
        <w:jc w:val="center"/>
        <w:textAlignment w:val="baseline"/>
        <w:rPr>
          <w:rFonts w:eastAsia="Times New Roman" w:cstheme="minorHAnsi"/>
          <w:b/>
          <w:bCs/>
          <w:sz w:val="32"/>
          <w:szCs w:val="32"/>
          <w:bdr w:val="none" w:sz="0" w:space="0" w:color="auto" w:frame="1"/>
        </w:rPr>
      </w:pPr>
      <w:r w:rsidRPr="00A13D9B">
        <w:rPr>
          <w:rFonts w:eastAsia="Times New Roman" w:cstheme="minorHAnsi"/>
          <w:b/>
          <w:bCs/>
          <w:sz w:val="32"/>
          <w:szCs w:val="32"/>
          <w:bdr w:val="none" w:sz="0" w:space="0" w:color="auto" w:frame="1"/>
        </w:rPr>
        <w:t>Bob’s Services</w:t>
      </w:r>
    </w:p>
    <w:p w14:paraId="1899E631" w14:textId="673137FA" w:rsidR="00FA6B6F" w:rsidRPr="00A13D9B" w:rsidRDefault="00FA6B6F" w:rsidP="00A13D9B">
      <w:pPr>
        <w:spacing w:after="0" w:line="240" w:lineRule="auto"/>
        <w:jc w:val="center"/>
        <w:textAlignment w:val="baseline"/>
        <w:rPr>
          <w:rFonts w:eastAsia="Times New Roman" w:cstheme="minorHAnsi"/>
          <w:b/>
          <w:bCs/>
          <w:sz w:val="32"/>
          <w:szCs w:val="32"/>
          <w:bdr w:val="none" w:sz="0" w:space="0" w:color="auto" w:frame="1"/>
        </w:rPr>
      </w:pPr>
      <w:r w:rsidRPr="00A13D9B">
        <w:rPr>
          <w:rFonts w:eastAsia="Times New Roman" w:cstheme="minorHAnsi"/>
          <w:b/>
          <w:bCs/>
          <w:sz w:val="32"/>
          <w:szCs w:val="32"/>
          <w:bdr w:val="none" w:sz="0" w:space="0" w:color="auto" w:frame="1"/>
        </w:rPr>
        <w:t>Job Description</w:t>
      </w:r>
    </w:p>
    <w:p w14:paraId="663D62F6" w14:textId="7E117F48" w:rsidR="00A13D9B" w:rsidRPr="00A13D9B" w:rsidRDefault="00A13D9B" w:rsidP="00A13D9B">
      <w:pPr>
        <w:spacing w:after="0" w:line="240" w:lineRule="auto"/>
        <w:textAlignment w:val="baseline"/>
        <w:rPr>
          <w:rFonts w:ascii="Helvetica" w:eastAsia="Times New Roman" w:hAnsi="Helvetica" w:cs="Helvetica"/>
          <w:b/>
          <w:sz w:val="26"/>
          <w:szCs w:val="26"/>
        </w:rPr>
      </w:pPr>
      <w:r w:rsidRPr="00A13D9B">
        <w:rPr>
          <w:rFonts w:ascii="Helvetica" w:eastAsia="Times New Roman" w:hAnsi="Helvetica" w:cs="Helvetica"/>
          <w:b/>
          <w:sz w:val="26"/>
          <w:szCs w:val="26"/>
        </w:rPr>
        <w:t>Job Title: Welder</w:t>
      </w:r>
      <w:r>
        <w:rPr>
          <w:rFonts w:ascii="Helvetica" w:eastAsia="Times New Roman" w:hAnsi="Helvetica" w:cs="Helvetica"/>
          <w:b/>
          <w:sz w:val="26"/>
          <w:szCs w:val="26"/>
        </w:rPr>
        <w:br/>
        <w:t>Pay: $20/</w:t>
      </w:r>
      <w:proofErr w:type="spellStart"/>
      <w:r>
        <w:rPr>
          <w:rFonts w:ascii="Helvetica" w:eastAsia="Times New Roman" w:hAnsi="Helvetica" w:cs="Helvetica"/>
          <w:b/>
          <w:sz w:val="26"/>
          <w:szCs w:val="26"/>
        </w:rPr>
        <w:t>hr</w:t>
      </w:r>
      <w:proofErr w:type="spellEnd"/>
      <w:r>
        <w:rPr>
          <w:rFonts w:ascii="Helvetica" w:eastAsia="Times New Roman" w:hAnsi="Helvetica" w:cs="Helvetica"/>
          <w:b/>
          <w:sz w:val="26"/>
          <w:szCs w:val="26"/>
        </w:rPr>
        <w:t xml:space="preserve"> DOE</w:t>
      </w:r>
      <w:bookmarkStart w:id="0" w:name="_GoBack"/>
      <w:bookmarkEnd w:id="0"/>
    </w:p>
    <w:p w14:paraId="55BEEAB6" w14:textId="77777777" w:rsidR="00A13D9B" w:rsidRPr="00A13D9B" w:rsidRDefault="00A13D9B" w:rsidP="00A13D9B">
      <w:pPr>
        <w:spacing w:after="0" w:line="240" w:lineRule="auto"/>
        <w:textAlignment w:val="baseline"/>
        <w:rPr>
          <w:rFonts w:ascii="Helvetica" w:eastAsia="Times New Roman" w:hAnsi="Helvetica" w:cs="Helvetica"/>
          <w:sz w:val="26"/>
          <w:szCs w:val="26"/>
        </w:rPr>
      </w:pPr>
    </w:p>
    <w:p w14:paraId="07956F5E" w14:textId="0AF25FB8" w:rsidR="006959F4" w:rsidRPr="00CC6432" w:rsidRDefault="006959F4" w:rsidP="006959F4">
      <w:pPr>
        <w:spacing w:after="360"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 xml:space="preserve">We are looking to hire a hard-working and skilled </w:t>
      </w:r>
      <w:r w:rsidR="003B0AE4">
        <w:rPr>
          <w:rFonts w:eastAsia="Times New Roman" w:cstheme="minorHAnsi"/>
          <w:color w:val="2C3241"/>
          <w:spacing w:val="-3"/>
          <w:sz w:val="28"/>
          <w:szCs w:val="28"/>
        </w:rPr>
        <w:t>welder</w:t>
      </w:r>
      <w:r w:rsidRPr="00CC6432">
        <w:rPr>
          <w:rFonts w:eastAsia="Times New Roman" w:cstheme="minorHAnsi"/>
          <w:color w:val="2C3241"/>
          <w:spacing w:val="-3"/>
          <w:sz w:val="28"/>
          <w:szCs w:val="28"/>
        </w:rPr>
        <w:t xml:space="preserve"> to fabricate, fit, and assemble the structural components of various mechanical systems. The fitter's responsibilities include keeping accurate records of all maintenance work done, repairing malfunctioning mechanical systems, and evening out any rough spots on the fabricated components using grinders, hand files, and scrapers. </w:t>
      </w:r>
    </w:p>
    <w:p w14:paraId="0FB7887E" w14:textId="3252D24C" w:rsidR="006959F4" w:rsidRPr="00CC6432" w:rsidRDefault="006959F4" w:rsidP="006959F4">
      <w:pPr>
        <w:spacing w:after="360"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To be successful as a fitter, you should be detail-oriented, focused, and adept at interpreting blueprints. Ultimately, an exceptional fitter should be able to safely use hand and power tools as well as demonstrate excellent analytical, problem-solving, and organizational skills.</w:t>
      </w:r>
    </w:p>
    <w:p w14:paraId="1475A468" w14:textId="4F5C7BCB" w:rsidR="00E664FD" w:rsidRPr="00CC6432" w:rsidRDefault="00FA6B6F" w:rsidP="00FE6113">
      <w:pPr>
        <w:spacing w:before="240" w:after="0" w:line="360" w:lineRule="atLeast"/>
        <w:textAlignment w:val="baseline"/>
        <w:rPr>
          <w:rFonts w:eastAsia="Times New Roman" w:cstheme="minorHAnsi"/>
          <w:sz w:val="32"/>
          <w:szCs w:val="32"/>
        </w:rPr>
      </w:pPr>
      <w:r w:rsidRPr="00CC6432">
        <w:rPr>
          <w:rFonts w:eastAsia="Times New Roman" w:cstheme="minorHAnsi"/>
          <w:b/>
          <w:bCs/>
          <w:sz w:val="32"/>
          <w:szCs w:val="32"/>
          <w:bdr w:val="none" w:sz="0" w:space="0" w:color="auto" w:frame="1"/>
        </w:rPr>
        <w:t>Responsibilities</w:t>
      </w:r>
    </w:p>
    <w:p w14:paraId="0DB7254D" w14:textId="374E7374" w:rsidR="006959F4" w:rsidRDefault="00CC6432" w:rsidP="00CC6432">
      <w:pPr>
        <w:numPr>
          <w:ilvl w:val="0"/>
          <w:numId w:val="14"/>
        </w:numPr>
        <w:spacing w:before="100" w:beforeAutospacing="1" w:after="75" w:line="240" w:lineRule="auto"/>
        <w:rPr>
          <w:rFonts w:eastAsia="Times New Roman" w:cstheme="minorHAnsi"/>
          <w:color w:val="2C3241"/>
          <w:spacing w:val="-3"/>
          <w:sz w:val="28"/>
          <w:szCs w:val="28"/>
        </w:rPr>
      </w:pPr>
      <w:r>
        <w:rPr>
          <w:rFonts w:eastAsia="Times New Roman" w:cstheme="minorHAnsi"/>
          <w:color w:val="2C3241"/>
          <w:spacing w:val="-3"/>
          <w:sz w:val="28"/>
          <w:szCs w:val="28"/>
        </w:rPr>
        <w:t>Install new equipment by a</w:t>
      </w:r>
      <w:r w:rsidR="006959F4" w:rsidRPr="00CC6432">
        <w:rPr>
          <w:rFonts w:eastAsia="Times New Roman" w:cstheme="minorHAnsi"/>
          <w:color w:val="2C3241"/>
          <w:spacing w:val="-3"/>
          <w:sz w:val="28"/>
          <w:szCs w:val="28"/>
        </w:rPr>
        <w:t>nalyzing the blueprints for mechanical systems to determine the specifications of the components to be constructed.</w:t>
      </w:r>
    </w:p>
    <w:p w14:paraId="57B00A65" w14:textId="4B59E2FC" w:rsidR="003538D5" w:rsidRPr="0055309D" w:rsidRDefault="003538D5" w:rsidP="00CC6432">
      <w:pPr>
        <w:numPr>
          <w:ilvl w:val="0"/>
          <w:numId w:val="14"/>
        </w:numPr>
        <w:spacing w:before="100" w:beforeAutospacing="1" w:after="75" w:line="240" w:lineRule="auto"/>
        <w:rPr>
          <w:rFonts w:eastAsia="Times New Roman" w:cstheme="minorHAnsi"/>
          <w:color w:val="2C3241"/>
          <w:spacing w:val="-3"/>
          <w:sz w:val="28"/>
          <w:szCs w:val="28"/>
        </w:rPr>
      </w:pPr>
      <w:r w:rsidRPr="0055309D">
        <w:rPr>
          <w:rFonts w:eastAsia="Times New Roman" w:cstheme="minorHAnsi"/>
          <w:color w:val="2C3241"/>
          <w:spacing w:val="-3"/>
          <w:sz w:val="28"/>
          <w:szCs w:val="28"/>
        </w:rPr>
        <w:t>Duties include but are not limited to: frame stretching, crane installation, box van installation, fabricating bumpers</w:t>
      </w:r>
      <w:r w:rsidR="00FF4F81" w:rsidRPr="0055309D">
        <w:rPr>
          <w:rFonts w:eastAsia="Times New Roman" w:cstheme="minorHAnsi"/>
          <w:color w:val="2C3241"/>
          <w:spacing w:val="-3"/>
          <w:sz w:val="28"/>
          <w:szCs w:val="28"/>
        </w:rPr>
        <w:t>,</w:t>
      </w:r>
      <w:r w:rsidRPr="0055309D">
        <w:rPr>
          <w:rFonts w:eastAsia="Times New Roman" w:cstheme="minorHAnsi"/>
          <w:color w:val="2C3241"/>
          <w:spacing w:val="-3"/>
          <w:sz w:val="28"/>
          <w:szCs w:val="28"/>
        </w:rPr>
        <w:t xml:space="preserve"> ladders,</w:t>
      </w:r>
      <w:r w:rsidR="00FF4F81" w:rsidRPr="0055309D">
        <w:rPr>
          <w:rFonts w:eastAsia="Times New Roman" w:cstheme="minorHAnsi"/>
          <w:color w:val="2C3241"/>
          <w:spacing w:val="-3"/>
          <w:sz w:val="28"/>
          <w:szCs w:val="28"/>
        </w:rPr>
        <w:t xml:space="preserve"> stairs, etc.  </w:t>
      </w:r>
      <w:r w:rsidRPr="0055309D">
        <w:rPr>
          <w:rFonts w:eastAsia="Times New Roman" w:cstheme="minorHAnsi"/>
          <w:color w:val="2C3241"/>
          <w:spacing w:val="-3"/>
          <w:sz w:val="28"/>
          <w:szCs w:val="28"/>
        </w:rPr>
        <w:t xml:space="preserve"> </w:t>
      </w:r>
    </w:p>
    <w:p w14:paraId="461EC1C8" w14:textId="77777777" w:rsidR="006959F4" w:rsidRPr="00CC6432" w:rsidRDefault="006959F4" w:rsidP="006959F4">
      <w:pPr>
        <w:numPr>
          <w:ilvl w:val="0"/>
          <w:numId w:val="14"/>
        </w:numPr>
        <w:spacing w:before="100" w:beforeAutospacing="1" w:after="75"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Constructing structural components from raw materials.</w:t>
      </w:r>
    </w:p>
    <w:p w14:paraId="24FCE216" w14:textId="65632F08" w:rsidR="006959F4" w:rsidRPr="00CC6432" w:rsidRDefault="006959F4" w:rsidP="006959F4">
      <w:pPr>
        <w:numPr>
          <w:ilvl w:val="0"/>
          <w:numId w:val="14"/>
        </w:numPr>
        <w:spacing w:before="100" w:beforeAutospacing="1" w:after="75"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Us</w:t>
      </w:r>
      <w:r w:rsidR="00026590">
        <w:rPr>
          <w:rFonts w:eastAsia="Times New Roman" w:cstheme="minorHAnsi"/>
          <w:color w:val="2C3241"/>
          <w:spacing w:val="-3"/>
          <w:sz w:val="28"/>
          <w:szCs w:val="28"/>
        </w:rPr>
        <w:t>e welding equipment to specifications.</w:t>
      </w:r>
    </w:p>
    <w:p w14:paraId="147A23F6" w14:textId="77777777" w:rsidR="006959F4" w:rsidRPr="00CC6432" w:rsidRDefault="006959F4" w:rsidP="006959F4">
      <w:pPr>
        <w:numPr>
          <w:ilvl w:val="0"/>
          <w:numId w:val="14"/>
        </w:numPr>
        <w:spacing w:before="100" w:beforeAutospacing="1" w:after="75"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Inspecting fabricated components to ensure that they are the correct size.</w:t>
      </w:r>
    </w:p>
    <w:p w14:paraId="2CC25029" w14:textId="5FF106B2" w:rsidR="006959F4" w:rsidRPr="00CC6432" w:rsidRDefault="006959F4" w:rsidP="006959F4">
      <w:pPr>
        <w:numPr>
          <w:ilvl w:val="0"/>
          <w:numId w:val="14"/>
        </w:numPr>
        <w:spacing w:before="100" w:beforeAutospacing="1" w:after="75"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 xml:space="preserve">Utilizing shears, power saws, cutting torches, and chipper </w:t>
      </w:r>
      <w:r w:rsidR="00026590">
        <w:rPr>
          <w:rFonts w:eastAsia="Times New Roman" w:cstheme="minorHAnsi"/>
          <w:color w:val="2C3241"/>
          <w:spacing w:val="-3"/>
          <w:sz w:val="28"/>
          <w:szCs w:val="28"/>
        </w:rPr>
        <w:t>plasma</w:t>
      </w:r>
      <w:r w:rsidRPr="00CC6432">
        <w:rPr>
          <w:rFonts w:eastAsia="Times New Roman" w:cstheme="minorHAnsi"/>
          <w:color w:val="2C3241"/>
          <w:spacing w:val="-3"/>
          <w:sz w:val="28"/>
          <w:szCs w:val="28"/>
        </w:rPr>
        <w:t xml:space="preserve"> to cut structural components as needed.</w:t>
      </w:r>
    </w:p>
    <w:p w14:paraId="43382953" w14:textId="77777777" w:rsidR="006959F4" w:rsidRPr="00CC6432" w:rsidRDefault="006959F4" w:rsidP="006959F4">
      <w:pPr>
        <w:numPr>
          <w:ilvl w:val="0"/>
          <w:numId w:val="14"/>
        </w:numPr>
        <w:spacing w:before="100" w:beforeAutospacing="1" w:after="75"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Replacing damaged or defective structural components as needed.</w:t>
      </w:r>
    </w:p>
    <w:p w14:paraId="25ABCD1F" w14:textId="46FAFCD6" w:rsidR="00FE6113" w:rsidRPr="00CC6432" w:rsidRDefault="006959F4" w:rsidP="001D41AC">
      <w:pPr>
        <w:numPr>
          <w:ilvl w:val="0"/>
          <w:numId w:val="14"/>
        </w:numPr>
        <w:spacing w:before="100" w:beforeAutospacing="1" w:after="100" w:afterAutospacing="1"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Adhering to all work-site safety rules and regulations.</w:t>
      </w:r>
    </w:p>
    <w:p w14:paraId="28048E5C" w14:textId="77777777" w:rsidR="00FA6B6F" w:rsidRPr="00CC6432" w:rsidRDefault="00FA6B6F" w:rsidP="005F3D4C">
      <w:pPr>
        <w:spacing w:after="0" w:line="420" w:lineRule="atLeast"/>
        <w:textAlignment w:val="baseline"/>
        <w:outlineLvl w:val="1"/>
        <w:rPr>
          <w:rFonts w:eastAsia="Times New Roman" w:cstheme="minorHAnsi"/>
          <w:sz w:val="32"/>
          <w:szCs w:val="32"/>
        </w:rPr>
      </w:pPr>
      <w:r w:rsidRPr="00CC6432">
        <w:rPr>
          <w:rFonts w:eastAsia="Times New Roman" w:cstheme="minorHAnsi"/>
          <w:b/>
          <w:bCs/>
          <w:sz w:val="32"/>
          <w:szCs w:val="32"/>
          <w:bdr w:val="none" w:sz="0" w:space="0" w:color="auto" w:frame="1"/>
        </w:rPr>
        <w:t>Skills and Qualifications</w:t>
      </w:r>
    </w:p>
    <w:p w14:paraId="11D96C6F" w14:textId="77777777" w:rsidR="006959F4" w:rsidRPr="00CC6432" w:rsidRDefault="006959F4" w:rsidP="006959F4">
      <w:pPr>
        <w:numPr>
          <w:ilvl w:val="0"/>
          <w:numId w:val="15"/>
        </w:numPr>
        <w:spacing w:before="100" w:beforeAutospacing="1" w:after="75"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High school diploma or GED.</w:t>
      </w:r>
    </w:p>
    <w:p w14:paraId="5D2195C5" w14:textId="77777777" w:rsidR="006959F4" w:rsidRPr="00CC6432" w:rsidRDefault="006959F4" w:rsidP="006959F4">
      <w:pPr>
        <w:numPr>
          <w:ilvl w:val="0"/>
          <w:numId w:val="15"/>
        </w:numPr>
        <w:spacing w:before="100" w:beforeAutospacing="1" w:after="75"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Appropriate state certification.</w:t>
      </w:r>
    </w:p>
    <w:p w14:paraId="6C7B904A" w14:textId="77777777" w:rsidR="006959F4" w:rsidRPr="00CC6432" w:rsidRDefault="006959F4" w:rsidP="006959F4">
      <w:pPr>
        <w:numPr>
          <w:ilvl w:val="0"/>
          <w:numId w:val="15"/>
        </w:numPr>
        <w:spacing w:before="100" w:beforeAutospacing="1" w:after="75"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Proven experience working as a fitter.</w:t>
      </w:r>
    </w:p>
    <w:p w14:paraId="5880D780" w14:textId="77777777" w:rsidR="006959F4" w:rsidRPr="00CC6432" w:rsidRDefault="006959F4" w:rsidP="006959F4">
      <w:pPr>
        <w:numPr>
          <w:ilvl w:val="0"/>
          <w:numId w:val="15"/>
        </w:numPr>
        <w:spacing w:before="100" w:beforeAutospacing="1" w:after="75"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lastRenderedPageBreak/>
        <w:t>The ability to use hand and power tools.</w:t>
      </w:r>
    </w:p>
    <w:p w14:paraId="61D8285C" w14:textId="77777777" w:rsidR="006959F4" w:rsidRPr="00CC6432" w:rsidRDefault="006959F4" w:rsidP="006959F4">
      <w:pPr>
        <w:numPr>
          <w:ilvl w:val="0"/>
          <w:numId w:val="15"/>
        </w:numPr>
        <w:spacing w:before="100" w:beforeAutospacing="1" w:after="75"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The ability to interpret blueprints for mechanical systems.</w:t>
      </w:r>
    </w:p>
    <w:p w14:paraId="3C91299D" w14:textId="77777777" w:rsidR="006959F4" w:rsidRPr="00CC6432" w:rsidRDefault="006959F4" w:rsidP="006959F4">
      <w:pPr>
        <w:numPr>
          <w:ilvl w:val="0"/>
          <w:numId w:val="15"/>
        </w:numPr>
        <w:spacing w:before="100" w:beforeAutospacing="1" w:after="75"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The ability to concentrate for extended periods.</w:t>
      </w:r>
    </w:p>
    <w:p w14:paraId="27F63DDC" w14:textId="77777777" w:rsidR="006959F4" w:rsidRPr="00CC6432" w:rsidRDefault="006959F4" w:rsidP="006959F4">
      <w:pPr>
        <w:numPr>
          <w:ilvl w:val="0"/>
          <w:numId w:val="15"/>
        </w:numPr>
        <w:spacing w:before="100" w:beforeAutospacing="1" w:after="75"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Strong analytical and problem-solving skills.</w:t>
      </w:r>
    </w:p>
    <w:p w14:paraId="2CAFE1E3" w14:textId="77777777" w:rsidR="006959F4" w:rsidRPr="006959F4" w:rsidRDefault="006959F4" w:rsidP="006959F4">
      <w:pPr>
        <w:numPr>
          <w:ilvl w:val="0"/>
          <w:numId w:val="15"/>
        </w:numPr>
        <w:spacing w:before="100" w:beforeAutospacing="1" w:after="75" w:line="240" w:lineRule="auto"/>
        <w:rPr>
          <w:rFonts w:eastAsia="Times New Roman" w:cstheme="minorHAnsi"/>
          <w:color w:val="2C3241"/>
          <w:spacing w:val="-3"/>
          <w:sz w:val="24"/>
          <w:szCs w:val="24"/>
        </w:rPr>
      </w:pPr>
      <w:r w:rsidRPr="00CC6432">
        <w:rPr>
          <w:rFonts w:eastAsia="Times New Roman" w:cstheme="minorHAnsi"/>
          <w:color w:val="2C3241"/>
          <w:spacing w:val="-3"/>
          <w:sz w:val="28"/>
          <w:szCs w:val="28"/>
        </w:rPr>
        <w:t>Excellent communication, time management, and organizational skills</w:t>
      </w:r>
      <w:r w:rsidRPr="006959F4">
        <w:rPr>
          <w:rFonts w:eastAsia="Times New Roman" w:cstheme="minorHAnsi"/>
          <w:color w:val="2C3241"/>
          <w:spacing w:val="-3"/>
          <w:sz w:val="24"/>
          <w:szCs w:val="24"/>
        </w:rPr>
        <w:t>.</w:t>
      </w:r>
    </w:p>
    <w:p w14:paraId="02CE6CA4" w14:textId="18D1FF8B" w:rsidR="00BD4F4F" w:rsidRPr="00CC6432" w:rsidRDefault="006959F4" w:rsidP="006959F4">
      <w:pPr>
        <w:numPr>
          <w:ilvl w:val="0"/>
          <w:numId w:val="15"/>
        </w:numPr>
        <w:spacing w:before="100" w:beforeAutospacing="1" w:after="100" w:afterAutospacing="1" w:line="240" w:lineRule="auto"/>
        <w:rPr>
          <w:rFonts w:eastAsia="Times New Roman" w:cstheme="minorHAnsi"/>
          <w:color w:val="2C3241"/>
          <w:spacing w:val="-3"/>
          <w:sz w:val="28"/>
          <w:szCs w:val="28"/>
        </w:rPr>
      </w:pPr>
      <w:r w:rsidRPr="00CC6432">
        <w:rPr>
          <w:rFonts w:eastAsia="Times New Roman" w:cstheme="minorHAnsi"/>
          <w:color w:val="2C3241"/>
          <w:spacing w:val="-3"/>
          <w:sz w:val="28"/>
          <w:szCs w:val="28"/>
        </w:rPr>
        <w:t>Exceptional welding and mechanical skills.</w:t>
      </w:r>
    </w:p>
    <w:p w14:paraId="442A7E2F" w14:textId="77777777" w:rsidR="00546ED0" w:rsidRPr="00CC6432" w:rsidRDefault="00546ED0" w:rsidP="005F3D4C">
      <w:pPr>
        <w:spacing w:after="0" w:line="420" w:lineRule="atLeast"/>
        <w:textAlignment w:val="baseline"/>
        <w:outlineLvl w:val="1"/>
        <w:rPr>
          <w:rFonts w:eastAsia="Times New Roman" w:cstheme="minorHAnsi"/>
          <w:b/>
          <w:bCs/>
          <w:sz w:val="32"/>
          <w:szCs w:val="32"/>
          <w:bdr w:val="none" w:sz="0" w:space="0" w:color="auto" w:frame="1"/>
        </w:rPr>
      </w:pPr>
      <w:r w:rsidRPr="00CC6432">
        <w:rPr>
          <w:rFonts w:eastAsia="Times New Roman" w:cstheme="minorHAnsi"/>
          <w:b/>
          <w:bCs/>
          <w:sz w:val="32"/>
          <w:szCs w:val="32"/>
          <w:bdr w:val="none" w:sz="0" w:space="0" w:color="auto" w:frame="1"/>
        </w:rPr>
        <w:t>Benefits:</w:t>
      </w:r>
    </w:p>
    <w:p w14:paraId="2D37AA2B" w14:textId="77777777" w:rsidR="00546ED0" w:rsidRPr="00CC6432" w:rsidRDefault="00A52DF2" w:rsidP="005F3D4C">
      <w:pPr>
        <w:pStyle w:val="ListParagraph"/>
        <w:numPr>
          <w:ilvl w:val="0"/>
          <w:numId w:val="6"/>
        </w:numPr>
        <w:spacing w:after="0"/>
        <w:rPr>
          <w:rFonts w:cstheme="minorHAnsi"/>
          <w:sz w:val="28"/>
          <w:szCs w:val="28"/>
        </w:rPr>
      </w:pPr>
      <w:r w:rsidRPr="00CC6432">
        <w:rPr>
          <w:rFonts w:cstheme="minorHAnsi"/>
          <w:sz w:val="28"/>
          <w:szCs w:val="28"/>
        </w:rPr>
        <w:t xml:space="preserve">Fulltime, year-round permanent position </w:t>
      </w:r>
    </w:p>
    <w:p w14:paraId="4B87FCFA" w14:textId="77777777" w:rsidR="00546ED0" w:rsidRPr="00CC6432" w:rsidRDefault="00546ED0" w:rsidP="005F3D4C">
      <w:pPr>
        <w:pStyle w:val="ListParagraph"/>
        <w:numPr>
          <w:ilvl w:val="0"/>
          <w:numId w:val="6"/>
        </w:numPr>
        <w:spacing w:after="0"/>
        <w:rPr>
          <w:rFonts w:cstheme="minorHAnsi"/>
          <w:sz w:val="28"/>
          <w:szCs w:val="28"/>
        </w:rPr>
      </w:pPr>
      <w:r w:rsidRPr="00CC6432">
        <w:rPr>
          <w:rFonts w:cstheme="minorHAnsi"/>
          <w:sz w:val="28"/>
          <w:szCs w:val="28"/>
        </w:rPr>
        <w:t xml:space="preserve">Anchorage position with no travel </w:t>
      </w:r>
    </w:p>
    <w:p w14:paraId="3B00D5FE" w14:textId="33916652" w:rsidR="00546ED0" w:rsidRPr="00CC6432" w:rsidRDefault="009030E6" w:rsidP="005F3D4C">
      <w:pPr>
        <w:pStyle w:val="ListParagraph"/>
        <w:numPr>
          <w:ilvl w:val="0"/>
          <w:numId w:val="6"/>
        </w:numPr>
        <w:spacing w:after="0"/>
        <w:rPr>
          <w:rFonts w:cstheme="minorHAnsi"/>
          <w:sz w:val="28"/>
          <w:szCs w:val="28"/>
        </w:rPr>
      </w:pPr>
      <w:r w:rsidRPr="00CC6432">
        <w:rPr>
          <w:rFonts w:cstheme="minorHAnsi"/>
          <w:b/>
          <w:bCs/>
          <w:sz w:val="28"/>
          <w:szCs w:val="28"/>
        </w:rPr>
        <w:t>Weekends off:</w:t>
      </w:r>
      <w:r w:rsidRPr="00CC6432">
        <w:rPr>
          <w:rFonts w:cstheme="minorHAnsi"/>
          <w:sz w:val="28"/>
          <w:szCs w:val="28"/>
        </w:rPr>
        <w:t xml:space="preserve"> </w:t>
      </w:r>
      <w:r w:rsidR="00546ED0" w:rsidRPr="00CC6432">
        <w:rPr>
          <w:rFonts w:cstheme="minorHAnsi"/>
          <w:sz w:val="28"/>
          <w:szCs w:val="28"/>
        </w:rPr>
        <w:t xml:space="preserve"> 7am – 5pm Monday </w:t>
      </w:r>
      <w:r w:rsidRPr="00CC6432">
        <w:rPr>
          <w:rFonts w:cstheme="minorHAnsi"/>
          <w:sz w:val="28"/>
          <w:szCs w:val="28"/>
        </w:rPr>
        <w:t xml:space="preserve">to </w:t>
      </w:r>
      <w:r w:rsidR="00546ED0" w:rsidRPr="00CC6432">
        <w:rPr>
          <w:rFonts w:cstheme="minorHAnsi"/>
          <w:sz w:val="28"/>
          <w:szCs w:val="28"/>
        </w:rPr>
        <w:t>Friday Schedule</w:t>
      </w:r>
    </w:p>
    <w:p w14:paraId="2A1E3C94" w14:textId="77777777" w:rsidR="00546ED0" w:rsidRPr="00CC6432" w:rsidRDefault="00546ED0" w:rsidP="005F3D4C">
      <w:pPr>
        <w:pStyle w:val="ListParagraph"/>
        <w:numPr>
          <w:ilvl w:val="0"/>
          <w:numId w:val="6"/>
        </w:numPr>
        <w:spacing w:after="0"/>
        <w:rPr>
          <w:rFonts w:cstheme="minorHAnsi"/>
          <w:sz w:val="28"/>
          <w:szCs w:val="28"/>
        </w:rPr>
      </w:pPr>
      <w:r w:rsidRPr="00CC6432">
        <w:rPr>
          <w:rFonts w:cstheme="minorHAnsi"/>
          <w:sz w:val="28"/>
          <w:szCs w:val="28"/>
        </w:rPr>
        <w:t xml:space="preserve">Traditional Medical and Dental insurance coverage for $20 per month for single employee </w:t>
      </w:r>
    </w:p>
    <w:p w14:paraId="6506C24B" w14:textId="77777777" w:rsidR="009030E6" w:rsidRPr="00CC6432" w:rsidRDefault="009030E6" w:rsidP="005F3D4C">
      <w:pPr>
        <w:pStyle w:val="ListParagraph"/>
        <w:numPr>
          <w:ilvl w:val="0"/>
          <w:numId w:val="6"/>
        </w:numPr>
        <w:spacing w:after="0"/>
        <w:rPr>
          <w:rFonts w:cstheme="minorHAnsi"/>
          <w:sz w:val="28"/>
          <w:szCs w:val="28"/>
        </w:rPr>
      </w:pPr>
      <w:r w:rsidRPr="00CC6432">
        <w:rPr>
          <w:rFonts w:cstheme="minorHAnsi"/>
          <w:sz w:val="28"/>
          <w:szCs w:val="28"/>
        </w:rPr>
        <w:t>$1,500 HSA annual account contribution for single employee ($2,500 for family)</w:t>
      </w:r>
    </w:p>
    <w:p w14:paraId="4F58B0DB" w14:textId="77777777" w:rsidR="00546ED0" w:rsidRPr="00CC6432" w:rsidRDefault="00546ED0" w:rsidP="005F3D4C">
      <w:pPr>
        <w:pStyle w:val="ListParagraph"/>
        <w:numPr>
          <w:ilvl w:val="0"/>
          <w:numId w:val="6"/>
        </w:numPr>
        <w:spacing w:after="0"/>
        <w:rPr>
          <w:rFonts w:cstheme="minorHAnsi"/>
          <w:sz w:val="28"/>
          <w:szCs w:val="28"/>
        </w:rPr>
      </w:pPr>
      <w:r w:rsidRPr="00CC6432">
        <w:rPr>
          <w:rFonts w:cstheme="minorHAnsi"/>
          <w:sz w:val="28"/>
          <w:szCs w:val="28"/>
        </w:rPr>
        <w:t>Retirement plan with 3%</w:t>
      </w:r>
      <w:r w:rsidR="009030E6" w:rsidRPr="00CC6432">
        <w:rPr>
          <w:rFonts w:cstheme="minorHAnsi"/>
          <w:sz w:val="28"/>
          <w:szCs w:val="28"/>
        </w:rPr>
        <w:t xml:space="preserve"> employer match</w:t>
      </w:r>
    </w:p>
    <w:p w14:paraId="188593D5" w14:textId="77777777" w:rsidR="00CC5010" w:rsidRPr="00CC6432" w:rsidRDefault="00CC5010" w:rsidP="005F3D4C">
      <w:pPr>
        <w:pStyle w:val="ListParagraph"/>
        <w:numPr>
          <w:ilvl w:val="0"/>
          <w:numId w:val="6"/>
        </w:numPr>
        <w:spacing w:after="0"/>
        <w:rPr>
          <w:rFonts w:cstheme="minorHAnsi"/>
          <w:sz w:val="28"/>
          <w:szCs w:val="28"/>
        </w:rPr>
      </w:pPr>
      <w:r w:rsidRPr="00CC6432">
        <w:rPr>
          <w:rFonts w:cstheme="minorHAnsi"/>
          <w:b/>
          <w:bCs/>
          <w:sz w:val="28"/>
          <w:szCs w:val="28"/>
        </w:rPr>
        <w:t>Paid</w:t>
      </w:r>
      <w:r w:rsidRPr="00CC6432">
        <w:rPr>
          <w:rFonts w:cstheme="minorHAnsi"/>
          <w:sz w:val="28"/>
          <w:szCs w:val="28"/>
        </w:rPr>
        <w:t xml:space="preserve"> Holidays</w:t>
      </w:r>
    </w:p>
    <w:p w14:paraId="578516CA" w14:textId="3E5707DD" w:rsidR="00546ED0" w:rsidRPr="00CC6432" w:rsidRDefault="00546ED0" w:rsidP="005F3D4C">
      <w:pPr>
        <w:pStyle w:val="ListParagraph"/>
        <w:numPr>
          <w:ilvl w:val="0"/>
          <w:numId w:val="6"/>
        </w:numPr>
        <w:spacing w:after="0"/>
        <w:rPr>
          <w:rFonts w:cstheme="minorHAnsi"/>
          <w:sz w:val="28"/>
          <w:szCs w:val="28"/>
        </w:rPr>
      </w:pPr>
      <w:r w:rsidRPr="00CC6432">
        <w:rPr>
          <w:rFonts w:cstheme="minorHAnsi"/>
          <w:sz w:val="28"/>
          <w:szCs w:val="28"/>
        </w:rPr>
        <w:t>Paid time off (PTO) accrues</w:t>
      </w:r>
      <w:r w:rsidR="00BA16B9" w:rsidRPr="00CC6432">
        <w:rPr>
          <w:rFonts w:cstheme="minorHAnsi"/>
          <w:sz w:val="28"/>
          <w:szCs w:val="28"/>
        </w:rPr>
        <w:t xml:space="preserve"> by pay </w:t>
      </w:r>
      <w:r w:rsidR="00CC6432" w:rsidRPr="00CC6432">
        <w:rPr>
          <w:rFonts w:cstheme="minorHAnsi"/>
          <w:sz w:val="28"/>
          <w:szCs w:val="28"/>
        </w:rPr>
        <w:t>period.</w:t>
      </w:r>
    </w:p>
    <w:p w14:paraId="27C81701" w14:textId="0DEFEA03" w:rsidR="00546ED0" w:rsidRPr="00CC6432" w:rsidRDefault="008A0F75" w:rsidP="005F3D4C">
      <w:pPr>
        <w:pStyle w:val="ListParagraph"/>
        <w:numPr>
          <w:ilvl w:val="0"/>
          <w:numId w:val="6"/>
        </w:numPr>
        <w:spacing w:after="0"/>
        <w:rPr>
          <w:rFonts w:cstheme="minorHAnsi"/>
          <w:sz w:val="28"/>
          <w:szCs w:val="28"/>
        </w:rPr>
      </w:pPr>
      <w:r w:rsidRPr="00CC6432">
        <w:rPr>
          <w:rFonts w:cstheme="minorHAnsi"/>
          <w:sz w:val="28"/>
          <w:szCs w:val="28"/>
        </w:rPr>
        <w:t>Employer paid l</w:t>
      </w:r>
      <w:r w:rsidR="00546ED0" w:rsidRPr="00CC6432">
        <w:rPr>
          <w:rFonts w:cstheme="minorHAnsi"/>
          <w:sz w:val="28"/>
          <w:szCs w:val="28"/>
        </w:rPr>
        <w:t>ife and disability insurance.</w:t>
      </w:r>
    </w:p>
    <w:p w14:paraId="79393EB3" w14:textId="186B10B8" w:rsidR="0019251A" w:rsidRPr="00CC6432" w:rsidRDefault="00FD7B77" w:rsidP="0019251A">
      <w:pPr>
        <w:pStyle w:val="ListParagraph"/>
        <w:numPr>
          <w:ilvl w:val="0"/>
          <w:numId w:val="6"/>
        </w:numPr>
        <w:spacing w:after="0"/>
        <w:rPr>
          <w:rFonts w:cstheme="minorHAnsi"/>
          <w:sz w:val="28"/>
          <w:szCs w:val="28"/>
        </w:rPr>
      </w:pPr>
      <w:r w:rsidRPr="00CC6432">
        <w:rPr>
          <w:rFonts w:cstheme="minorHAnsi"/>
          <w:sz w:val="28"/>
          <w:szCs w:val="28"/>
        </w:rPr>
        <w:t>Pay for this job</w:t>
      </w:r>
      <w:r w:rsidR="00871E03" w:rsidRPr="00CC6432">
        <w:rPr>
          <w:rFonts w:cstheme="minorHAnsi"/>
          <w:sz w:val="28"/>
          <w:szCs w:val="28"/>
        </w:rPr>
        <w:t xml:space="preserve"> starts at $</w:t>
      </w:r>
      <w:r w:rsidR="00CC6432">
        <w:rPr>
          <w:rFonts w:cstheme="minorHAnsi"/>
          <w:sz w:val="28"/>
          <w:szCs w:val="28"/>
        </w:rPr>
        <w:t>20 per hour depending on experience.</w:t>
      </w:r>
      <w:r w:rsidRPr="00CC6432">
        <w:rPr>
          <w:rFonts w:cstheme="minorHAnsi"/>
          <w:sz w:val="28"/>
          <w:szCs w:val="28"/>
        </w:rPr>
        <w:t xml:space="preserve"> </w:t>
      </w:r>
    </w:p>
    <w:sectPr w:rsidR="0019251A" w:rsidRPr="00CC6432" w:rsidSect="005F3D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CA4"/>
    <w:multiLevelType w:val="multilevel"/>
    <w:tmpl w:val="D8AA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061B5"/>
    <w:multiLevelType w:val="multilevel"/>
    <w:tmpl w:val="61709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55738"/>
    <w:multiLevelType w:val="multilevel"/>
    <w:tmpl w:val="8A62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C0898"/>
    <w:multiLevelType w:val="multilevel"/>
    <w:tmpl w:val="AAA03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878E0"/>
    <w:multiLevelType w:val="hybridMultilevel"/>
    <w:tmpl w:val="160646F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F3597"/>
    <w:multiLevelType w:val="multilevel"/>
    <w:tmpl w:val="4C16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345508"/>
    <w:multiLevelType w:val="hybridMultilevel"/>
    <w:tmpl w:val="D5A22C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B04C0"/>
    <w:multiLevelType w:val="multilevel"/>
    <w:tmpl w:val="BE1E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25D59"/>
    <w:multiLevelType w:val="hybridMultilevel"/>
    <w:tmpl w:val="BFB2A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D82362"/>
    <w:multiLevelType w:val="multilevel"/>
    <w:tmpl w:val="2126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6B5FF3"/>
    <w:multiLevelType w:val="multilevel"/>
    <w:tmpl w:val="7D0E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42437"/>
    <w:multiLevelType w:val="multilevel"/>
    <w:tmpl w:val="F724E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221B0F"/>
    <w:multiLevelType w:val="multilevel"/>
    <w:tmpl w:val="9796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947730"/>
    <w:multiLevelType w:val="multilevel"/>
    <w:tmpl w:val="78A2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2F27CD"/>
    <w:multiLevelType w:val="multilevel"/>
    <w:tmpl w:val="1C62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12"/>
  </w:num>
  <w:num w:numId="4">
    <w:abstractNumId w:val="14"/>
  </w:num>
  <w:num w:numId="5">
    <w:abstractNumId w:val="8"/>
  </w:num>
  <w:num w:numId="6">
    <w:abstractNumId w:val="4"/>
  </w:num>
  <w:num w:numId="7">
    <w:abstractNumId w:val="6"/>
  </w:num>
  <w:num w:numId="8">
    <w:abstractNumId w:val="9"/>
  </w:num>
  <w:num w:numId="9">
    <w:abstractNumId w:val="13"/>
  </w:num>
  <w:num w:numId="10">
    <w:abstractNumId w:val="7"/>
  </w:num>
  <w:num w:numId="11">
    <w:abstractNumId w:val="2"/>
  </w:num>
  <w:num w:numId="12">
    <w:abstractNumId w:val="10"/>
  </w:num>
  <w:num w:numId="13">
    <w:abstractNumId w:val="0"/>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B6F"/>
    <w:rsid w:val="00026590"/>
    <w:rsid w:val="00093CC5"/>
    <w:rsid w:val="000E62F9"/>
    <w:rsid w:val="000F227A"/>
    <w:rsid w:val="0019251A"/>
    <w:rsid w:val="001D41AC"/>
    <w:rsid w:val="001E627B"/>
    <w:rsid w:val="00211085"/>
    <w:rsid w:val="002249D7"/>
    <w:rsid w:val="00255ED2"/>
    <w:rsid w:val="002D2763"/>
    <w:rsid w:val="002E2A6E"/>
    <w:rsid w:val="002E7385"/>
    <w:rsid w:val="003538D5"/>
    <w:rsid w:val="003A1FE3"/>
    <w:rsid w:val="003B0A93"/>
    <w:rsid w:val="003B0AE4"/>
    <w:rsid w:val="004E7B23"/>
    <w:rsid w:val="00527CC9"/>
    <w:rsid w:val="00546ED0"/>
    <w:rsid w:val="0055309D"/>
    <w:rsid w:val="005F3D4C"/>
    <w:rsid w:val="006959F4"/>
    <w:rsid w:val="00701D32"/>
    <w:rsid w:val="00766950"/>
    <w:rsid w:val="007A3125"/>
    <w:rsid w:val="00833D41"/>
    <w:rsid w:val="00871E03"/>
    <w:rsid w:val="008A0F75"/>
    <w:rsid w:val="009030E6"/>
    <w:rsid w:val="009D2300"/>
    <w:rsid w:val="00A0611F"/>
    <w:rsid w:val="00A13D9B"/>
    <w:rsid w:val="00A52DF2"/>
    <w:rsid w:val="00B039AB"/>
    <w:rsid w:val="00BA16B9"/>
    <w:rsid w:val="00BD4F4F"/>
    <w:rsid w:val="00C86F27"/>
    <w:rsid w:val="00CC5010"/>
    <w:rsid w:val="00CC6432"/>
    <w:rsid w:val="00DD688A"/>
    <w:rsid w:val="00E664FD"/>
    <w:rsid w:val="00E84ED4"/>
    <w:rsid w:val="00EC1068"/>
    <w:rsid w:val="00F32951"/>
    <w:rsid w:val="00F45CD3"/>
    <w:rsid w:val="00FA6B6F"/>
    <w:rsid w:val="00FD7B77"/>
    <w:rsid w:val="00FE6113"/>
    <w:rsid w:val="00FF4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54FE2"/>
  <w15:chartTrackingRefBased/>
  <w15:docId w15:val="{44ED0812-0E8B-4C82-B5F7-BD56364E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A6B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6F"/>
    <w:rPr>
      <w:rFonts w:ascii="Times New Roman" w:eastAsia="Times New Roman" w:hAnsi="Times New Roman" w:cs="Times New Roman"/>
      <w:b/>
      <w:bCs/>
      <w:sz w:val="36"/>
      <w:szCs w:val="36"/>
    </w:rPr>
  </w:style>
  <w:style w:type="paragraph" w:customStyle="1" w:styleId="banner-subheadline">
    <w:name w:val="banner-subheadline"/>
    <w:basedOn w:val="Normal"/>
    <w:rsid w:val="00FA6B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6B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6B6F"/>
    <w:rPr>
      <w:b/>
      <w:bCs/>
    </w:rPr>
  </w:style>
  <w:style w:type="paragraph" w:styleId="ListParagraph">
    <w:name w:val="List Paragraph"/>
    <w:basedOn w:val="Normal"/>
    <w:uiPriority w:val="34"/>
    <w:qFormat/>
    <w:rsid w:val="00546ED0"/>
    <w:pPr>
      <w:ind w:left="720"/>
      <w:contextualSpacing/>
    </w:pPr>
  </w:style>
  <w:style w:type="paragraph" w:styleId="BalloonText">
    <w:name w:val="Balloon Text"/>
    <w:basedOn w:val="Normal"/>
    <w:link w:val="BalloonTextChar"/>
    <w:uiPriority w:val="99"/>
    <w:semiHidden/>
    <w:unhideWhenUsed/>
    <w:rsid w:val="009D23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300"/>
    <w:rPr>
      <w:rFonts w:ascii="Segoe UI" w:hAnsi="Segoe UI" w:cs="Segoe UI"/>
      <w:sz w:val="18"/>
      <w:szCs w:val="18"/>
    </w:rPr>
  </w:style>
  <w:style w:type="character" w:styleId="Hyperlink">
    <w:name w:val="Hyperlink"/>
    <w:basedOn w:val="DefaultParagraphFont"/>
    <w:uiPriority w:val="99"/>
    <w:semiHidden/>
    <w:unhideWhenUsed/>
    <w:rsid w:val="00192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537598">
      <w:bodyDiv w:val="1"/>
      <w:marLeft w:val="0"/>
      <w:marRight w:val="0"/>
      <w:marTop w:val="0"/>
      <w:marBottom w:val="0"/>
      <w:divBdr>
        <w:top w:val="none" w:sz="0" w:space="0" w:color="auto"/>
        <w:left w:val="none" w:sz="0" w:space="0" w:color="auto"/>
        <w:bottom w:val="none" w:sz="0" w:space="0" w:color="auto"/>
        <w:right w:val="none" w:sz="0" w:space="0" w:color="auto"/>
      </w:divBdr>
      <w:divsChild>
        <w:div w:id="1537161529">
          <w:marLeft w:val="-225"/>
          <w:marRight w:val="-225"/>
          <w:marTop w:val="0"/>
          <w:marBottom w:val="0"/>
          <w:divBdr>
            <w:top w:val="none" w:sz="0" w:space="0" w:color="auto"/>
            <w:left w:val="none" w:sz="0" w:space="0" w:color="auto"/>
            <w:bottom w:val="none" w:sz="0" w:space="0" w:color="auto"/>
            <w:right w:val="none" w:sz="0" w:space="0" w:color="auto"/>
          </w:divBdr>
          <w:divsChild>
            <w:div w:id="473913659">
              <w:marLeft w:val="0"/>
              <w:marRight w:val="0"/>
              <w:marTop w:val="0"/>
              <w:marBottom w:val="0"/>
              <w:divBdr>
                <w:top w:val="none" w:sz="0" w:space="0" w:color="auto"/>
                <w:left w:val="none" w:sz="0" w:space="0" w:color="auto"/>
                <w:bottom w:val="none" w:sz="0" w:space="0" w:color="auto"/>
                <w:right w:val="none" w:sz="0" w:space="0" w:color="auto"/>
              </w:divBdr>
              <w:divsChild>
                <w:div w:id="1054768798">
                  <w:marLeft w:val="-225"/>
                  <w:marRight w:val="-225"/>
                  <w:marTop w:val="0"/>
                  <w:marBottom w:val="0"/>
                  <w:divBdr>
                    <w:top w:val="none" w:sz="0" w:space="0" w:color="auto"/>
                    <w:left w:val="none" w:sz="0" w:space="0" w:color="auto"/>
                    <w:bottom w:val="none" w:sz="0" w:space="0" w:color="auto"/>
                    <w:right w:val="none" w:sz="0" w:space="0" w:color="auto"/>
                  </w:divBdr>
                  <w:divsChild>
                    <w:div w:id="212742256">
                      <w:marLeft w:val="0"/>
                      <w:marRight w:val="0"/>
                      <w:marTop w:val="0"/>
                      <w:marBottom w:val="0"/>
                      <w:divBdr>
                        <w:top w:val="none" w:sz="0" w:space="0" w:color="auto"/>
                        <w:left w:val="none" w:sz="0" w:space="0" w:color="auto"/>
                        <w:bottom w:val="none" w:sz="0" w:space="0" w:color="auto"/>
                        <w:right w:val="none" w:sz="0" w:space="0" w:color="auto"/>
                      </w:divBdr>
                      <w:divsChild>
                        <w:div w:id="689527803">
                          <w:marLeft w:val="0"/>
                          <w:marRight w:val="0"/>
                          <w:marTop w:val="150"/>
                          <w:marBottom w:val="375"/>
                          <w:divBdr>
                            <w:top w:val="none" w:sz="0" w:space="0" w:color="auto"/>
                            <w:left w:val="none" w:sz="0" w:space="0" w:color="auto"/>
                            <w:bottom w:val="dotted" w:sz="6" w:space="0" w:color="E4E9F0"/>
                            <w:right w:val="none" w:sz="0" w:space="0" w:color="auto"/>
                          </w:divBdr>
                        </w:div>
                        <w:div w:id="12348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53486">
          <w:marLeft w:val="-225"/>
          <w:marRight w:val="-225"/>
          <w:marTop w:val="0"/>
          <w:marBottom w:val="0"/>
          <w:divBdr>
            <w:top w:val="none" w:sz="0" w:space="0" w:color="auto"/>
            <w:left w:val="none" w:sz="0" w:space="0" w:color="auto"/>
            <w:bottom w:val="none" w:sz="0" w:space="0" w:color="auto"/>
            <w:right w:val="none" w:sz="0" w:space="0" w:color="auto"/>
          </w:divBdr>
          <w:divsChild>
            <w:div w:id="551964631">
              <w:marLeft w:val="0"/>
              <w:marRight w:val="0"/>
              <w:marTop w:val="0"/>
              <w:marBottom w:val="0"/>
              <w:divBdr>
                <w:top w:val="none" w:sz="0" w:space="0" w:color="auto"/>
                <w:left w:val="none" w:sz="0" w:space="0" w:color="auto"/>
                <w:bottom w:val="none" w:sz="0" w:space="0" w:color="auto"/>
                <w:right w:val="none" w:sz="0" w:space="0" w:color="auto"/>
              </w:divBdr>
              <w:divsChild>
                <w:div w:id="677929988">
                  <w:marLeft w:val="-225"/>
                  <w:marRight w:val="-225"/>
                  <w:marTop w:val="0"/>
                  <w:marBottom w:val="0"/>
                  <w:divBdr>
                    <w:top w:val="none" w:sz="0" w:space="0" w:color="auto"/>
                    <w:left w:val="none" w:sz="0" w:space="0" w:color="auto"/>
                    <w:bottom w:val="none" w:sz="0" w:space="0" w:color="auto"/>
                    <w:right w:val="none" w:sz="0" w:space="0" w:color="auto"/>
                  </w:divBdr>
                  <w:divsChild>
                    <w:div w:id="645665948">
                      <w:marLeft w:val="0"/>
                      <w:marRight w:val="0"/>
                      <w:marTop w:val="0"/>
                      <w:marBottom w:val="0"/>
                      <w:divBdr>
                        <w:top w:val="none" w:sz="0" w:space="0" w:color="auto"/>
                        <w:left w:val="none" w:sz="0" w:space="0" w:color="auto"/>
                        <w:bottom w:val="none" w:sz="0" w:space="0" w:color="auto"/>
                        <w:right w:val="none" w:sz="0" w:space="0" w:color="auto"/>
                      </w:divBdr>
                      <w:divsChild>
                        <w:div w:id="1661154631">
                          <w:marLeft w:val="0"/>
                          <w:marRight w:val="0"/>
                          <w:marTop w:val="150"/>
                          <w:marBottom w:val="375"/>
                          <w:divBdr>
                            <w:top w:val="none" w:sz="0" w:space="0" w:color="auto"/>
                            <w:left w:val="none" w:sz="0" w:space="0" w:color="auto"/>
                            <w:bottom w:val="dotted" w:sz="6" w:space="0" w:color="E4E9F0"/>
                            <w:right w:val="none" w:sz="0" w:space="0" w:color="auto"/>
                          </w:divBdr>
                        </w:div>
                        <w:div w:id="19580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546532">
          <w:marLeft w:val="-225"/>
          <w:marRight w:val="-225"/>
          <w:marTop w:val="0"/>
          <w:marBottom w:val="0"/>
          <w:divBdr>
            <w:top w:val="none" w:sz="0" w:space="0" w:color="auto"/>
            <w:left w:val="none" w:sz="0" w:space="0" w:color="auto"/>
            <w:bottom w:val="none" w:sz="0" w:space="0" w:color="auto"/>
            <w:right w:val="none" w:sz="0" w:space="0" w:color="auto"/>
          </w:divBdr>
          <w:divsChild>
            <w:div w:id="1048265280">
              <w:marLeft w:val="0"/>
              <w:marRight w:val="0"/>
              <w:marTop w:val="0"/>
              <w:marBottom w:val="0"/>
              <w:divBdr>
                <w:top w:val="none" w:sz="0" w:space="0" w:color="auto"/>
                <w:left w:val="none" w:sz="0" w:space="0" w:color="auto"/>
                <w:bottom w:val="none" w:sz="0" w:space="0" w:color="auto"/>
                <w:right w:val="none" w:sz="0" w:space="0" w:color="auto"/>
              </w:divBdr>
              <w:divsChild>
                <w:div w:id="947471763">
                  <w:marLeft w:val="-225"/>
                  <w:marRight w:val="-225"/>
                  <w:marTop w:val="0"/>
                  <w:marBottom w:val="0"/>
                  <w:divBdr>
                    <w:top w:val="none" w:sz="0" w:space="0" w:color="auto"/>
                    <w:left w:val="none" w:sz="0" w:space="0" w:color="auto"/>
                    <w:bottom w:val="none" w:sz="0" w:space="0" w:color="auto"/>
                    <w:right w:val="none" w:sz="0" w:space="0" w:color="auto"/>
                  </w:divBdr>
                  <w:divsChild>
                    <w:div w:id="1664046618">
                      <w:marLeft w:val="0"/>
                      <w:marRight w:val="0"/>
                      <w:marTop w:val="0"/>
                      <w:marBottom w:val="0"/>
                      <w:divBdr>
                        <w:top w:val="none" w:sz="0" w:space="0" w:color="auto"/>
                        <w:left w:val="none" w:sz="0" w:space="0" w:color="auto"/>
                        <w:bottom w:val="none" w:sz="0" w:space="0" w:color="auto"/>
                        <w:right w:val="none" w:sz="0" w:space="0" w:color="auto"/>
                      </w:divBdr>
                      <w:divsChild>
                        <w:div w:id="653486746">
                          <w:marLeft w:val="0"/>
                          <w:marRight w:val="0"/>
                          <w:marTop w:val="150"/>
                          <w:marBottom w:val="375"/>
                          <w:divBdr>
                            <w:top w:val="none" w:sz="0" w:space="0" w:color="auto"/>
                            <w:left w:val="none" w:sz="0" w:space="0" w:color="auto"/>
                            <w:bottom w:val="dotted" w:sz="6" w:space="0" w:color="E4E9F0"/>
                            <w:right w:val="none" w:sz="0" w:space="0" w:color="auto"/>
                          </w:divBdr>
                        </w:div>
                        <w:div w:id="7194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77879">
          <w:marLeft w:val="-225"/>
          <w:marRight w:val="-225"/>
          <w:marTop w:val="0"/>
          <w:marBottom w:val="0"/>
          <w:divBdr>
            <w:top w:val="none" w:sz="0" w:space="0" w:color="auto"/>
            <w:left w:val="none" w:sz="0" w:space="0" w:color="auto"/>
            <w:bottom w:val="none" w:sz="0" w:space="0" w:color="auto"/>
            <w:right w:val="none" w:sz="0" w:space="0" w:color="auto"/>
          </w:divBdr>
          <w:divsChild>
            <w:div w:id="598681912">
              <w:marLeft w:val="0"/>
              <w:marRight w:val="0"/>
              <w:marTop w:val="0"/>
              <w:marBottom w:val="0"/>
              <w:divBdr>
                <w:top w:val="none" w:sz="0" w:space="0" w:color="auto"/>
                <w:left w:val="none" w:sz="0" w:space="0" w:color="auto"/>
                <w:bottom w:val="none" w:sz="0" w:space="0" w:color="auto"/>
                <w:right w:val="none" w:sz="0" w:space="0" w:color="auto"/>
              </w:divBdr>
              <w:divsChild>
                <w:div w:id="1762943444">
                  <w:marLeft w:val="-225"/>
                  <w:marRight w:val="-225"/>
                  <w:marTop w:val="0"/>
                  <w:marBottom w:val="0"/>
                  <w:divBdr>
                    <w:top w:val="none" w:sz="0" w:space="0" w:color="auto"/>
                    <w:left w:val="none" w:sz="0" w:space="0" w:color="auto"/>
                    <w:bottom w:val="none" w:sz="0" w:space="0" w:color="auto"/>
                    <w:right w:val="none" w:sz="0" w:space="0" w:color="auto"/>
                  </w:divBdr>
                  <w:divsChild>
                    <w:div w:id="1892568999">
                      <w:marLeft w:val="0"/>
                      <w:marRight w:val="0"/>
                      <w:marTop w:val="0"/>
                      <w:marBottom w:val="0"/>
                      <w:divBdr>
                        <w:top w:val="none" w:sz="0" w:space="0" w:color="auto"/>
                        <w:left w:val="none" w:sz="0" w:space="0" w:color="auto"/>
                        <w:bottom w:val="none" w:sz="0" w:space="0" w:color="auto"/>
                        <w:right w:val="none" w:sz="0" w:space="0" w:color="auto"/>
                      </w:divBdr>
                      <w:divsChild>
                        <w:div w:id="2115132254">
                          <w:marLeft w:val="0"/>
                          <w:marRight w:val="0"/>
                          <w:marTop w:val="150"/>
                          <w:marBottom w:val="375"/>
                          <w:divBdr>
                            <w:top w:val="none" w:sz="0" w:space="0" w:color="auto"/>
                            <w:left w:val="none" w:sz="0" w:space="0" w:color="auto"/>
                            <w:bottom w:val="dotted" w:sz="6" w:space="0" w:color="E4E9F0"/>
                            <w:right w:val="none" w:sz="0" w:space="0" w:color="auto"/>
                          </w:divBdr>
                        </w:div>
                        <w:div w:id="14374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14463">
          <w:marLeft w:val="-225"/>
          <w:marRight w:val="-225"/>
          <w:marTop w:val="0"/>
          <w:marBottom w:val="0"/>
          <w:divBdr>
            <w:top w:val="none" w:sz="0" w:space="0" w:color="auto"/>
            <w:left w:val="none" w:sz="0" w:space="0" w:color="auto"/>
            <w:bottom w:val="none" w:sz="0" w:space="0" w:color="auto"/>
            <w:right w:val="none" w:sz="0" w:space="0" w:color="auto"/>
          </w:divBdr>
          <w:divsChild>
            <w:div w:id="294063291">
              <w:marLeft w:val="0"/>
              <w:marRight w:val="0"/>
              <w:marTop w:val="0"/>
              <w:marBottom w:val="0"/>
              <w:divBdr>
                <w:top w:val="none" w:sz="0" w:space="0" w:color="auto"/>
                <w:left w:val="none" w:sz="0" w:space="0" w:color="auto"/>
                <w:bottom w:val="none" w:sz="0" w:space="0" w:color="auto"/>
                <w:right w:val="none" w:sz="0" w:space="0" w:color="auto"/>
              </w:divBdr>
              <w:divsChild>
                <w:div w:id="878665498">
                  <w:marLeft w:val="-225"/>
                  <w:marRight w:val="-225"/>
                  <w:marTop w:val="0"/>
                  <w:marBottom w:val="0"/>
                  <w:divBdr>
                    <w:top w:val="none" w:sz="0" w:space="0" w:color="auto"/>
                    <w:left w:val="none" w:sz="0" w:space="0" w:color="auto"/>
                    <w:bottom w:val="none" w:sz="0" w:space="0" w:color="auto"/>
                    <w:right w:val="none" w:sz="0" w:space="0" w:color="auto"/>
                  </w:divBdr>
                  <w:divsChild>
                    <w:div w:id="1512449528">
                      <w:marLeft w:val="0"/>
                      <w:marRight w:val="0"/>
                      <w:marTop w:val="0"/>
                      <w:marBottom w:val="0"/>
                      <w:divBdr>
                        <w:top w:val="none" w:sz="0" w:space="0" w:color="auto"/>
                        <w:left w:val="none" w:sz="0" w:space="0" w:color="auto"/>
                        <w:bottom w:val="none" w:sz="0" w:space="0" w:color="auto"/>
                        <w:right w:val="none" w:sz="0" w:space="0" w:color="auto"/>
                      </w:divBdr>
                      <w:divsChild>
                        <w:div w:id="87509158">
                          <w:marLeft w:val="0"/>
                          <w:marRight w:val="0"/>
                          <w:marTop w:val="150"/>
                          <w:marBottom w:val="375"/>
                          <w:divBdr>
                            <w:top w:val="none" w:sz="0" w:space="0" w:color="auto"/>
                            <w:left w:val="none" w:sz="0" w:space="0" w:color="auto"/>
                            <w:bottom w:val="dotted" w:sz="6" w:space="0" w:color="E4E9F0"/>
                            <w:right w:val="none" w:sz="0" w:space="0" w:color="auto"/>
                          </w:divBdr>
                        </w:div>
                        <w:div w:id="7709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1135">
          <w:marLeft w:val="-225"/>
          <w:marRight w:val="-225"/>
          <w:marTop w:val="0"/>
          <w:marBottom w:val="0"/>
          <w:divBdr>
            <w:top w:val="none" w:sz="0" w:space="0" w:color="auto"/>
            <w:left w:val="none" w:sz="0" w:space="0" w:color="auto"/>
            <w:bottom w:val="none" w:sz="0" w:space="0" w:color="auto"/>
            <w:right w:val="none" w:sz="0" w:space="0" w:color="auto"/>
          </w:divBdr>
          <w:divsChild>
            <w:div w:id="70393724">
              <w:marLeft w:val="0"/>
              <w:marRight w:val="0"/>
              <w:marTop w:val="0"/>
              <w:marBottom w:val="0"/>
              <w:divBdr>
                <w:top w:val="none" w:sz="0" w:space="0" w:color="auto"/>
                <w:left w:val="none" w:sz="0" w:space="0" w:color="auto"/>
                <w:bottom w:val="none" w:sz="0" w:space="0" w:color="auto"/>
                <w:right w:val="none" w:sz="0" w:space="0" w:color="auto"/>
              </w:divBdr>
              <w:divsChild>
                <w:div w:id="361130322">
                  <w:marLeft w:val="-225"/>
                  <w:marRight w:val="-225"/>
                  <w:marTop w:val="0"/>
                  <w:marBottom w:val="0"/>
                  <w:divBdr>
                    <w:top w:val="none" w:sz="0" w:space="0" w:color="auto"/>
                    <w:left w:val="none" w:sz="0" w:space="0" w:color="auto"/>
                    <w:bottom w:val="none" w:sz="0" w:space="0" w:color="auto"/>
                    <w:right w:val="none" w:sz="0" w:space="0" w:color="auto"/>
                  </w:divBdr>
                  <w:divsChild>
                    <w:div w:id="991567484">
                      <w:marLeft w:val="0"/>
                      <w:marRight w:val="0"/>
                      <w:marTop w:val="0"/>
                      <w:marBottom w:val="0"/>
                      <w:divBdr>
                        <w:top w:val="none" w:sz="0" w:space="0" w:color="auto"/>
                        <w:left w:val="none" w:sz="0" w:space="0" w:color="auto"/>
                        <w:bottom w:val="none" w:sz="0" w:space="0" w:color="auto"/>
                        <w:right w:val="none" w:sz="0" w:space="0" w:color="auto"/>
                      </w:divBdr>
                      <w:divsChild>
                        <w:div w:id="2048294049">
                          <w:marLeft w:val="0"/>
                          <w:marRight w:val="0"/>
                          <w:marTop w:val="150"/>
                          <w:marBottom w:val="375"/>
                          <w:divBdr>
                            <w:top w:val="none" w:sz="0" w:space="0" w:color="auto"/>
                            <w:left w:val="none" w:sz="0" w:space="0" w:color="auto"/>
                            <w:bottom w:val="dotted" w:sz="6" w:space="0" w:color="E4E9F0"/>
                            <w:right w:val="none" w:sz="0" w:space="0" w:color="auto"/>
                          </w:divBdr>
                        </w:div>
                        <w:div w:id="175750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717249">
      <w:bodyDiv w:val="1"/>
      <w:marLeft w:val="0"/>
      <w:marRight w:val="0"/>
      <w:marTop w:val="0"/>
      <w:marBottom w:val="0"/>
      <w:divBdr>
        <w:top w:val="none" w:sz="0" w:space="0" w:color="auto"/>
        <w:left w:val="none" w:sz="0" w:space="0" w:color="auto"/>
        <w:bottom w:val="none" w:sz="0" w:space="0" w:color="auto"/>
        <w:right w:val="none" w:sz="0" w:space="0" w:color="auto"/>
      </w:divBdr>
    </w:div>
    <w:div w:id="1450736209">
      <w:bodyDiv w:val="1"/>
      <w:marLeft w:val="0"/>
      <w:marRight w:val="0"/>
      <w:marTop w:val="0"/>
      <w:marBottom w:val="0"/>
      <w:divBdr>
        <w:top w:val="none" w:sz="0" w:space="0" w:color="auto"/>
        <w:left w:val="none" w:sz="0" w:space="0" w:color="auto"/>
        <w:bottom w:val="none" w:sz="0" w:space="0" w:color="auto"/>
        <w:right w:val="none" w:sz="0" w:space="0" w:color="auto"/>
      </w:divBdr>
    </w:div>
    <w:div w:id="1713533370">
      <w:bodyDiv w:val="1"/>
      <w:marLeft w:val="0"/>
      <w:marRight w:val="0"/>
      <w:marTop w:val="0"/>
      <w:marBottom w:val="0"/>
      <w:divBdr>
        <w:top w:val="none" w:sz="0" w:space="0" w:color="auto"/>
        <w:left w:val="none" w:sz="0" w:space="0" w:color="auto"/>
        <w:bottom w:val="none" w:sz="0" w:space="0" w:color="auto"/>
        <w:right w:val="none" w:sz="0" w:space="0" w:color="auto"/>
      </w:divBdr>
      <w:divsChild>
        <w:div w:id="2114088526">
          <w:marLeft w:val="0"/>
          <w:marRight w:val="0"/>
          <w:marTop w:val="0"/>
          <w:marBottom w:val="0"/>
          <w:divBdr>
            <w:top w:val="none" w:sz="0" w:space="0" w:color="auto"/>
            <w:left w:val="none" w:sz="0" w:space="0" w:color="auto"/>
            <w:bottom w:val="none" w:sz="0" w:space="0" w:color="auto"/>
            <w:right w:val="none" w:sz="0" w:space="0" w:color="auto"/>
          </w:divBdr>
          <w:divsChild>
            <w:div w:id="1979528059">
              <w:marLeft w:val="0"/>
              <w:marRight w:val="0"/>
              <w:marTop w:val="100"/>
              <w:marBottom w:val="100"/>
              <w:divBdr>
                <w:top w:val="none" w:sz="0" w:space="0" w:color="auto"/>
                <w:left w:val="none" w:sz="0" w:space="0" w:color="auto"/>
                <w:bottom w:val="none" w:sz="0" w:space="0" w:color="auto"/>
                <w:right w:val="none" w:sz="0" w:space="0" w:color="auto"/>
              </w:divBdr>
            </w:div>
          </w:divsChild>
        </w:div>
        <w:div w:id="337536421">
          <w:marLeft w:val="0"/>
          <w:marRight w:val="0"/>
          <w:marTop w:val="0"/>
          <w:marBottom w:val="0"/>
          <w:divBdr>
            <w:top w:val="none" w:sz="0" w:space="0" w:color="auto"/>
            <w:left w:val="none" w:sz="0" w:space="0" w:color="auto"/>
            <w:bottom w:val="none" w:sz="0" w:space="0" w:color="auto"/>
            <w:right w:val="none" w:sz="0" w:space="0" w:color="auto"/>
          </w:divBdr>
          <w:divsChild>
            <w:div w:id="1020617906">
              <w:marLeft w:val="0"/>
              <w:marRight w:val="0"/>
              <w:marTop w:val="100"/>
              <w:marBottom w:val="100"/>
              <w:divBdr>
                <w:top w:val="none" w:sz="0" w:space="0" w:color="auto"/>
                <w:left w:val="none" w:sz="0" w:space="0" w:color="auto"/>
                <w:bottom w:val="none" w:sz="0" w:space="0" w:color="auto"/>
                <w:right w:val="none" w:sz="0" w:space="0" w:color="auto"/>
              </w:divBdr>
            </w:div>
          </w:divsChild>
        </w:div>
        <w:div w:id="2050455018">
          <w:marLeft w:val="0"/>
          <w:marRight w:val="0"/>
          <w:marTop w:val="0"/>
          <w:marBottom w:val="0"/>
          <w:divBdr>
            <w:top w:val="none" w:sz="0" w:space="0" w:color="auto"/>
            <w:left w:val="none" w:sz="0" w:space="0" w:color="auto"/>
            <w:bottom w:val="none" w:sz="0" w:space="0" w:color="auto"/>
            <w:right w:val="none" w:sz="0" w:space="0" w:color="auto"/>
          </w:divBdr>
          <w:divsChild>
            <w:div w:id="70004739">
              <w:marLeft w:val="0"/>
              <w:marRight w:val="0"/>
              <w:marTop w:val="0"/>
              <w:marBottom w:val="0"/>
              <w:divBdr>
                <w:top w:val="none" w:sz="0" w:space="0" w:color="auto"/>
                <w:left w:val="none" w:sz="0" w:space="0" w:color="auto"/>
                <w:bottom w:val="none" w:sz="0" w:space="0" w:color="auto"/>
                <w:right w:val="none" w:sz="0" w:space="0" w:color="auto"/>
              </w:divBdr>
            </w:div>
          </w:divsChild>
        </w:div>
        <w:div w:id="349986557">
          <w:marLeft w:val="0"/>
          <w:marRight w:val="0"/>
          <w:marTop w:val="0"/>
          <w:marBottom w:val="0"/>
          <w:divBdr>
            <w:top w:val="none" w:sz="0" w:space="0" w:color="auto"/>
            <w:left w:val="none" w:sz="0" w:space="0" w:color="auto"/>
            <w:bottom w:val="none" w:sz="0" w:space="0" w:color="auto"/>
            <w:right w:val="none" w:sz="0" w:space="0" w:color="auto"/>
          </w:divBdr>
          <w:divsChild>
            <w:div w:id="752162628">
              <w:marLeft w:val="0"/>
              <w:marRight w:val="0"/>
              <w:marTop w:val="100"/>
              <w:marBottom w:val="100"/>
              <w:divBdr>
                <w:top w:val="none" w:sz="0" w:space="0" w:color="auto"/>
                <w:left w:val="none" w:sz="0" w:space="0" w:color="auto"/>
                <w:bottom w:val="none" w:sz="0" w:space="0" w:color="auto"/>
                <w:right w:val="none" w:sz="0" w:space="0" w:color="auto"/>
              </w:divBdr>
            </w:div>
          </w:divsChild>
        </w:div>
        <w:div w:id="462385098">
          <w:marLeft w:val="0"/>
          <w:marRight w:val="0"/>
          <w:marTop w:val="0"/>
          <w:marBottom w:val="0"/>
          <w:divBdr>
            <w:top w:val="none" w:sz="0" w:space="0" w:color="auto"/>
            <w:left w:val="none" w:sz="0" w:space="0" w:color="auto"/>
            <w:bottom w:val="none" w:sz="0" w:space="0" w:color="auto"/>
            <w:right w:val="none" w:sz="0" w:space="0" w:color="auto"/>
          </w:divBdr>
          <w:divsChild>
            <w:div w:id="663975087">
              <w:marLeft w:val="0"/>
              <w:marRight w:val="0"/>
              <w:marTop w:val="100"/>
              <w:marBottom w:val="100"/>
              <w:divBdr>
                <w:top w:val="none" w:sz="0" w:space="0" w:color="auto"/>
                <w:left w:val="none" w:sz="0" w:space="0" w:color="auto"/>
                <w:bottom w:val="none" w:sz="0" w:space="0" w:color="auto"/>
                <w:right w:val="none" w:sz="0" w:space="0" w:color="auto"/>
              </w:divBdr>
            </w:div>
          </w:divsChild>
        </w:div>
        <w:div w:id="1384216136">
          <w:marLeft w:val="0"/>
          <w:marRight w:val="0"/>
          <w:marTop w:val="0"/>
          <w:marBottom w:val="0"/>
          <w:divBdr>
            <w:top w:val="none" w:sz="0" w:space="0" w:color="auto"/>
            <w:left w:val="none" w:sz="0" w:space="0" w:color="auto"/>
            <w:bottom w:val="none" w:sz="0" w:space="0" w:color="auto"/>
            <w:right w:val="none" w:sz="0" w:space="0" w:color="auto"/>
          </w:divBdr>
          <w:divsChild>
            <w:div w:id="22829244">
              <w:marLeft w:val="0"/>
              <w:marRight w:val="0"/>
              <w:marTop w:val="0"/>
              <w:marBottom w:val="0"/>
              <w:divBdr>
                <w:top w:val="none" w:sz="0" w:space="0" w:color="auto"/>
                <w:left w:val="none" w:sz="0" w:space="0" w:color="auto"/>
                <w:bottom w:val="none" w:sz="0" w:space="0" w:color="auto"/>
                <w:right w:val="none" w:sz="0" w:space="0" w:color="auto"/>
              </w:divBdr>
              <w:divsChild>
                <w:div w:id="1082606744">
                  <w:marLeft w:val="0"/>
                  <w:marRight w:val="0"/>
                  <w:marTop w:val="0"/>
                  <w:marBottom w:val="0"/>
                  <w:divBdr>
                    <w:top w:val="none" w:sz="0" w:space="0" w:color="auto"/>
                    <w:left w:val="none" w:sz="0" w:space="0" w:color="auto"/>
                    <w:bottom w:val="none" w:sz="0" w:space="0" w:color="auto"/>
                    <w:right w:val="none" w:sz="0" w:space="0" w:color="auto"/>
                  </w:divBdr>
                </w:div>
                <w:div w:id="894438921">
                  <w:marLeft w:val="0"/>
                  <w:marRight w:val="0"/>
                  <w:marTop w:val="0"/>
                  <w:marBottom w:val="0"/>
                  <w:divBdr>
                    <w:top w:val="none" w:sz="0" w:space="0" w:color="auto"/>
                    <w:left w:val="none" w:sz="0" w:space="0" w:color="auto"/>
                    <w:bottom w:val="none" w:sz="0" w:space="0" w:color="auto"/>
                    <w:right w:val="none" w:sz="0" w:space="0" w:color="auto"/>
                  </w:divBdr>
                  <w:divsChild>
                    <w:div w:id="1411462149">
                      <w:marLeft w:val="-180"/>
                      <w:marRight w:val="-180"/>
                      <w:marTop w:val="0"/>
                      <w:marBottom w:val="0"/>
                      <w:divBdr>
                        <w:top w:val="none" w:sz="0" w:space="0" w:color="auto"/>
                        <w:left w:val="none" w:sz="0" w:space="0" w:color="auto"/>
                        <w:bottom w:val="none" w:sz="0" w:space="0" w:color="auto"/>
                        <w:right w:val="none" w:sz="0" w:space="0" w:color="auto"/>
                      </w:divBdr>
                      <w:divsChild>
                        <w:div w:id="904726609">
                          <w:marLeft w:val="0"/>
                          <w:marRight w:val="0"/>
                          <w:marTop w:val="0"/>
                          <w:marBottom w:val="0"/>
                          <w:divBdr>
                            <w:top w:val="none" w:sz="0" w:space="0" w:color="auto"/>
                            <w:left w:val="none" w:sz="0" w:space="0" w:color="auto"/>
                            <w:bottom w:val="none" w:sz="0" w:space="0" w:color="auto"/>
                            <w:right w:val="none" w:sz="0" w:space="0" w:color="auto"/>
                          </w:divBdr>
                          <w:divsChild>
                            <w:div w:id="444429702">
                              <w:marLeft w:val="0"/>
                              <w:marRight w:val="0"/>
                              <w:marTop w:val="0"/>
                              <w:marBottom w:val="0"/>
                              <w:divBdr>
                                <w:top w:val="none" w:sz="0" w:space="0" w:color="auto"/>
                                <w:left w:val="none" w:sz="0" w:space="0" w:color="auto"/>
                                <w:bottom w:val="none" w:sz="0" w:space="0" w:color="auto"/>
                                <w:right w:val="none" w:sz="0" w:space="0" w:color="auto"/>
                              </w:divBdr>
                            </w:div>
                          </w:divsChild>
                        </w:div>
                        <w:div w:id="685713980">
                          <w:marLeft w:val="0"/>
                          <w:marRight w:val="0"/>
                          <w:marTop w:val="0"/>
                          <w:marBottom w:val="0"/>
                          <w:divBdr>
                            <w:top w:val="none" w:sz="0" w:space="0" w:color="auto"/>
                            <w:left w:val="none" w:sz="0" w:space="0" w:color="auto"/>
                            <w:bottom w:val="none" w:sz="0" w:space="0" w:color="auto"/>
                            <w:right w:val="none" w:sz="0" w:space="0" w:color="auto"/>
                          </w:divBdr>
                          <w:divsChild>
                            <w:div w:id="392580540">
                              <w:marLeft w:val="0"/>
                              <w:marRight w:val="0"/>
                              <w:marTop w:val="0"/>
                              <w:marBottom w:val="0"/>
                              <w:divBdr>
                                <w:top w:val="none" w:sz="0" w:space="0" w:color="auto"/>
                                <w:left w:val="none" w:sz="0" w:space="0" w:color="auto"/>
                                <w:bottom w:val="none" w:sz="0" w:space="0" w:color="auto"/>
                                <w:right w:val="none" w:sz="0" w:space="0" w:color="auto"/>
                              </w:divBdr>
                            </w:div>
                            <w:div w:id="1750224959">
                              <w:marLeft w:val="0"/>
                              <w:marRight w:val="0"/>
                              <w:marTop w:val="0"/>
                              <w:marBottom w:val="0"/>
                              <w:divBdr>
                                <w:top w:val="none" w:sz="0" w:space="0" w:color="auto"/>
                                <w:left w:val="none" w:sz="0" w:space="0" w:color="auto"/>
                                <w:bottom w:val="none" w:sz="0" w:space="0" w:color="auto"/>
                                <w:right w:val="none" w:sz="0" w:space="0" w:color="auto"/>
                              </w:divBdr>
                              <w:divsChild>
                                <w:div w:id="2047216390">
                                  <w:marLeft w:val="0"/>
                                  <w:marRight w:val="0"/>
                                  <w:marTop w:val="0"/>
                                  <w:marBottom w:val="0"/>
                                  <w:divBdr>
                                    <w:top w:val="none" w:sz="0" w:space="0" w:color="auto"/>
                                    <w:left w:val="none" w:sz="0" w:space="0" w:color="auto"/>
                                    <w:bottom w:val="none" w:sz="0" w:space="0" w:color="auto"/>
                                    <w:right w:val="none" w:sz="0" w:space="0" w:color="auto"/>
                                  </w:divBdr>
                                  <w:divsChild>
                                    <w:div w:id="93789372">
                                      <w:marLeft w:val="-180"/>
                                      <w:marRight w:val="-180"/>
                                      <w:marTop w:val="0"/>
                                      <w:marBottom w:val="0"/>
                                      <w:divBdr>
                                        <w:top w:val="none" w:sz="0" w:space="0" w:color="auto"/>
                                        <w:left w:val="none" w:sz="0" w:space="0" w:color="auto"/>
                                        <w:bottom w:val="none" w:sz="0" w:space="0" w:color="auto"/>
                                        <w:right w:val="none" w:sz="0" w:space="0" w:color="auto"/>
                                      </w:divBdr>
                                      <w:divsChild>
                                        <w:div w:id="1246837794">
                                          <w:marLeft w:val="0"/>
                                          <w:marRight w:val="0"/>
                                          <w:marTop w:val="0"/>
                                          <w:marBottom w:val="0"/>
                                          <w:divBdr>
                                            <w:top w:val="none" w:sz="0" w:space="0" w:color="auto"/>
                                            <w:left w:val="none" w:sz="0" w:space="0" w:color="auto"/>
                                            <w:bottom w:val="none" w:sz="0" w:space="0" w:color="auto"/>
                                            <w:right w:val="none" w:sz="0" w:space="0" w:color="auto"/>
                                          </w:divBdr>
                                          <w:divsChild>
                                            <w:div w:id="12392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2E1E1A0F23504695DF77D83C088B67" ma:contentTypeVersion="14" ma:contentTypeDescription="Create a new document." ma:contentTypeScope="" ma:versionID="6aab8553b6ca377c45025c3e38c5475b">
  <xsd:schema xmlns:xsd="http://www.w3.org/2001/XMLSchema" xmlns:xs="http://www.w3.org/2001/XMLSchema" xmlns:p="http://schemas.microsoft.com/office/2006/metadata/properties" xmlns:ns3="c76bdf2f-d5b0-4195-a48c-bc3aef7aeed8" xmlns:ns4="0807e08a-2775-478e-951f-0a5caa4bda5d" targetNamespace="http://schemas.microsoft.com/office/2006/metadata/properties" ma:root="true" ma:fieldsID="ec220ae95a3c8e360a41ee0a54e17b83" ns3:_="" ns4:_="">
    <xsd:import namespace="c76bdf2f-d5b0-4195-a48c-bc3aef7aeed8"/>
    <xsd:import namespace="0807e08a-2775-478e-951f-0a5caa4bda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6bdf2f-d5b0-4195-a48c-bc3aef7aee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7e08a-2775-478e-951f-0a5caa4bda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807e08a-2775-478e-951f-0a5caa4bda5d" xsi:nil="true"/>
  </documentManagement>
</p:properties>
</file>

<file path=customXml/itemProps1.xml><?xml version="1.0" encoding="utf-8"?>
<ds:datastoreItem xmlns:ds="http://schemas.openxmlformats.org/officeDocument/2006/customXml" ds:itemID="{FA95EE84-6EFB-444D-A395-B26AA45BB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6bdf2f-d5b0-4195-a48c-bc3aef7aeed8"/>
    <ds:schemaRef ds:uri="0807e08a-2775-478e-951f-0a5caa4bd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4C14E-97A2-42CB-90C4-7B30E2FC7B38}">
  <ds:schemaRefs>
    <ds:schemaRef ds:uri="http://schemas.microsoft.com/sharepoint/v3/contenttype/forms"/>
  </ds:schemaRefs>
</ds:datastoreItem>
</file>

<file path=customXml/itemProps3.xml><?xml version="1.0" encoding="utf-8"?>
<ds:datastoreItem xmlns:ds="http://schemas.openxmlformats.org/officeDocument/2006/customXml" ds:itemID="{3F814421-080F-4CA5-8EDD-8C40685D4FD2}">
  <ds:schemaRefs>
    <ds:schemaRef ds:uri="http://purl.org/dc/elements/1.1/"/>
    <ds:schemaRef ds:uri="http://schemas.microsoft.com/office/infopath/2007/PartnerControls"/>
    <ds:schemaRef ds:uri="http://purl.org/dc/dcmitype/"/>
    <ds:schemaRef ds:uri="http://purl.org/dc/terms/"/>
    <ds:schemaRef ds:uri="0807e08a-2775-478e-951f-0a5caa4bda5d"/>
    <ds:schemaRef ds:uri="http://schemas.microsoft.com/office/2006/documentManagement/types"/>
    <ds:schemaRef ds:uri="http://www.w3.org/XML/1998/namespace"/>
    <ds:schemaRef ds:uri="http://schemas.openxmlformats.org/package/2006/metadata/core-properties"/>
    <ds:schemaRef ds:uri="c76bdf2f-d5b0-4195-a48c-bc3aef7aeed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2029</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Kieth Hand</dc:creator>
  <cp:keywords/>
  <dc:description/>
  <cp:lastModifiedBy>Samantha Hansen</cp:lastModifiedBy>
  <cp:revision>2</cp:revision>
  <cp:lastPrinted>2023-02-22T00:40:00Z</cp:lastPrinted>
  <dcterms:created xsi:type="dcterms:W3CDTF">2023-03-15T23:43:00Z</dcterms:created>
  <dcterms:modified xsi:type="dcterms:W3CDTF">2023-03-15T23:43:00Z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0x010100962E1E1A0F23504695DF77D83C088B67</vt:lpwstr>
  </property>
</Properties>
</file>